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26A6D">
            <w:pPr>
              <w:bidi w:val="0"/>
              <w:jc w:val="center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F92618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……..….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CA1B4D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F92618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F92618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B741E" w:rsidRDefault="00CB741E" w:rsidP="00CB741E">
            <w:pPr>
              <w:bidi w:val="0"/>
              <w:ind w:left="-1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  <w:p w:rsidR="00BF454B" w:rsidRDefault="00BF454B" w:rsidP="00BF454B">
            <w:pPr>
              <w:bidi w:val="0"/>
              <w:ind w:left="-15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  <w:p w:rsidR="00CA1B4D" w:rsidRDefault="00BF454B" w:rsidP="00BF454B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2E3BEC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BF454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Pharmacy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BF454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Pharmaceutical Nanotechnology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BF454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Preparation and characterization of </w:t>
            </w:r>
            <w:proofErr w:type="spellStart"/>
            <w:r w:rsidR="00F56BA5">
              <w:rPr>
                <w:color w:val="000000"/>
                <w:sz w:val="24"/>
                <w:szCs w:val="24"/>
              </w:rPr>
              <w:t>Nanol</w:t>
            </w:r>
            <w:r>
              <w:rPr>
                <w:color w:val="000000"/>
                <w:sz w:val="24"/>
                <w:szCs w:val="24"/>
              </w:rPr>
              <w:t>iposomes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containing drug or nucleic acid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</w:t>
            </w:r>
            <w:r w:rsidR="00F56BA5">
              <w:rPr>
                <w:b/>
                <w:bCs/>
                <w:sz w:val="24"/>
                <w:szCs w:val="24"/>
              </w:rPr>
              <w:t xml:space="preserve">s </w:t>
            </w:r>
            <w:r w:rsidRPr="00CA6DF8">
              <w:rPr>
                <w:b/>
                <w:bCs/>
                <w:sz w:val="24"/>
                <w:szCs w:val="24"/>
              </w:rPr>
              <w:t>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BF454B" w:rsidP="00BF454B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Nanoliposomes</w:t>
            </w:r>
            <w:proofErr w:type="spellEnd"/>
            <w:r>
              <w:rPr>
                <w:color w:val="000000"/>
                <w:sz w:val="24"/>
                <w:szCs w:val="24"/>
              </w:rPr>
              <w:t>, Drug, Nucleic acid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F92618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BF454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F92618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826A6D" w:rsidRDefault="00BF454B" w:rsidP="000225B2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26A6D">
              <w:rPr>
                <w:rFonts w:cs="Arial"/>
                <w:sz w:val="24"/>
                <w:szCs w:val="24"/>
              </w:rPr>
              <w:t>PharmD</w:t>
            </w:r>
            <w:proofErr w:type="spellEnd"/>
            <w:r w:rsidRPr="00826A6D">
              <w:rPr>
                <w:rFonts w:cs="Arial"/>
                <w:sz w:val="24"/>
                <w:szCs w:val="24"/>
              </w:rPr>
              <w:t xml:space="preserve"> or PhD (Pharmaceutics, Biotechnology)</w:t>
            </w:r>
            <w:r w:rsidRPr="00826A6D">
              <w:rPr>
                <w:sz w:val="24"/>
                <w:szCs w:val="24"/>
              </w:rPr>
              <w:t>, Fluency in English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+9851-38823255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+9851-38823251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 -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jafarimr@mums.ac.ir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BF454B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 w:rsidR="005A5A4E">
              <w:rPr>
                <w:color w:val="000000"/>
                <w:sz w:val="24"/>
                <w:szCs w:val="24"/>
              </w:rPr>
              <w:t xml:space="preserve"> :</w:t>
            </w:r>
            <w:r>
              <w:rPr>
                <w:color w:val="000000"/>
                <w:sz w:val="24"/>
                <w:szCs w:val="24"/>
              </w:rPr>
              <w:t xml:space="preserve"> School of Pharmacy, </w:t>
            </w:r>
            <w:proofErr w:type="spellStart"/>
            <w:r>
              <w:rPr>
                <w:color w:val="000000"/>
                <w:sz w:val="24"/>
                <w:szCs w:val="24"/>
              </w:rPr>
              <w:t>Vakilabad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Blvd., </w:t>
            </w:r>
            <w:proofErr w:type="spellStart"/>
            <w:r>
              <w:rPr>
                <w:color w:val="000000"/>
                <w:sz w:val="24"/>
                <w:szCs w:val="24"/>
              </w:rPr>
              <w:t>P.O.Box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91775-1365, Mashhad, Iran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F56BA5">
              <w:rPr>
                <w:color w:val="000000"/>
                <w:sz w:val="24"/>
                <w:szCs w:val="24"/>
              </w:rPr>
              <w:t xml:space="preserve"> Dr </w:t>
            </w:r>
            <w:proofErr w:type="spellStart"/>
            <w:r w:rsidR="00F56BA5">
              <w:rPr>
                <w:color w:val="000000"/>
                <w:sz w:val="24"/>
                <w:szCs w:val="24"/>
              </w:rPr>
              <w:t>Mahmoud</w:t>
            </w:r>
            <w:proofErr w:type="spellEnd"/>
            <w:r w:rsidR="00F56BA5">
              <w:rPr>
                <w:color w:val="000000"/>
                <w:sz w:val="24"/>
                <w:szCs w:val="24"/>
              </w:rPr>
              <w:t xml:space="preserve"> Reza </w:t>
            </w:r>
            <w:proofErr w:type="spellStart"/>
            <w:r w:rsidR="00F56BA5">
              <w:rPr>
                <w:color w:val="000000"/>
                <w:sz w:val="24"/>
                <w:szCs w:val="24"/>
              </w:rPr>
              <w:t>Ja</w:t>
            </w:r>
            <w:r w:rsidR="00BF454B">
              <w:rPr>
                <w:color w:val="000000"/>
                <w:sz w:val="24"/>
                <w:szCs w:val="24"/>
              </w:rPr>
              <w:t>fari</w:t>
            </w:r>
            <w:proofErr w:type="spell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151B38" w:rsidRPr="00CB741E" w:rsidRDefault="000225B2" w:rsidP="00CB741E">
            <w:p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This p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rogram </w:t>
            </w:r>
            <w:proofErr w:type="gramStart"/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was organized</w:t>
            </w:r>
            <w:proofErr w:type="gramEnd"/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to help promising young 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researchers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from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>different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countries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to 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improve their practical skills and broaden their perspectives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>in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 w:rsidR="00F56BA5" w:rsidRPr="00CB741E">
              <w:rPr>
                <w:rFonts w:eastAsia="Times New Roman" w:cs="Arial"/>
                <w:sz w:val="24"/>
                <w:szCs w:val="24"/>
                <w:lang w:bidi="ar-SA"/>
              </w:rPr>
              <w:t>Pharmaceutical Nanotechnology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>. Participants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are expected to bring the acquired </w:t>
            </w:r>
            <w:proofErr w:type="gramStart"/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knowledge and skills back to their home countries</w:t>
            </w:r>
            <w:proofErr w:type="gramEnd"/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and take part in 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researches related to design and preparation </w:t>
            </w:r>
            <w:r w:rsidR="00F56BA5">
              <w:rPr>
                <w:rFonts w:eastAsia="Times New Roman" w:cs="Arial"/>
                <w:sz w:val="24"/>
                <w:szCs w:val="24"/>
                <w:lang w:bidi="ar-SA"/>
              </w:rPr>
              <w:t xml:space="preserve">of </w:t>
            </w:r>
            <w:proofErr w:type="spellStart"/>
            <w:r w:rsidR="00F56BA5">
              <w:rPr>
                <w:rFonts w:eastAsia="Times New Roman" w:cs="Arial"/>
                <w:sz w:val="24"/>
                <w:szCs w:val="24"/>
                <w:lang w:bidi="ar-SA"/>
              </w:rPr>
              <w:t>N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anoparticulate</w:t>
            </w:r>
            <w:proofErr w:type="spellEnd"/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 w:rsidR="00F56BA5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Drug Delivery Systems 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especially </w:t>
            </w:r>
            <w:proofErr w:type="spellStart"/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nanoliposomes</w:t>
            </w:r>
            <w:proofErr w:type="spellEnd"/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. The program is intended to be flexible to meet the needs of individuals</w:t>
            </w:r>
            <w:r w:rsidR="00F92618">
              <w:rPr>
                <w:rFonts w:eastAsia="Times New Roman" w:cs="Arial"/>
                <w:sz w:val="24"/>
                <w:szCs w:val="24"/>
                <w:lang w:bidi="ar-SA"/>
              </w:rPr>
              <w:t>. t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he duration is 3 months. This program highlights different aspects of liposome preparation and 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characterization. Some topics in </w:t>
            </w:r>
            <w:r w:rsid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the 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lastRenderedPageBreak/>
              <w:t>sug</w:t>
            </w:r>
            <w:r w:rsidR="00F56BA5">
              <w:rPr>
                <w:rFonts w:eastAsia="Times New Roman" w:cs="Arial"/>
                <w:sz w:val="24"/>
                <w:szCs w:val="24"/>
                <w:lang w:bidi="ar-SA"/>
              </w:rPr>
              <w:t>gested program are as follows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>:</w:t>
            </w:r>
          </w:p>
          <w:p w:rsidR="00151B38" w:rsidRPr="00CB741E" w:rsidRDefault="00F56BA5" w:rsidP="00CB741E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  <w:lang w:bidi="ar-SA"/>
              </w:rPr>
              <w:t xml:space="preserve">Learning 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>different method</w:t>
            </w:r>
            <w:r w:rsidR="00CB741E">
              <w:rPr>
                <w:rFonts w:eastAsia="Times New Roman" w:cs="Arial"/>
                <w:sz w:val="24"/>
                <w:szCs w:val="24"/>
                <w:lang w:bidi="ar-SA"/>
              </w:rPr>
              <w:t>s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of preparation of liposomes</w:t>
            </w:r>
          </w:p>
          <w:p w:rsidR="00151B38" w:rsidRPr="00CB741E" w:rsidRDefault="00F56BA5" w:rsidP="00CB741E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  <w:lang w:bidi="ar-SA"/>
              </w:rPr>
              <w:t>Learning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different methods of characterization of </w:t>
            </w:r>
            <w:proofErr w:type="spellStart"/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>liposomes</w:t>
            </w:r>
            <w:proofErr w:type="spellEnd"/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including measurement of size and 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>zeta potential, TEM studies, etc</w:t>
            </w:r>
          </w:p>
          <w:p w:rsidR="00BF454B" w:rsidRPr="00CB741E" w:rsidRDefault="00F56BA5" w:rsidP="00CB741E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  <w:lang w:bidi="ar-SA"/>
              </w:rPr>
              <w:t xml:space="preserve"> Learning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different method to evaluate the efficacy of nanoparticles in both 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>in-vitro and in-vivo conditions</w:t>
            </w:r>
          </w:p>
          <w:p w:rsidR="000372A9" w:rsidRPr="00D2016C" w:rsidRDefault="00CB741E" w:rsidP="00CB741E">
            <w:pPr>
              <w:shd w:val="clear" w:color="auto" w:fill="FFFFFF"/>
              <w:bidi w:val="0"/>
              <w:spacing w:after="240"/>
              <w:jc w:val="both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  <w:lang w:bidi="ar-SA"/>
              </w:rPr>
              <w:t>School of Pharmacy (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Mashhad University of Med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>ical Sciences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>, Mashhad, Iran)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is among the well-known 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centers in the Middle East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for liposome studies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. Several 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>PhD students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have been trained in the 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>School of Pharmacy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up to now.</w:t>
            </w:r>
            <w:r w:rsidR="00F56BA5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proofErr w:type="gramStart"/>
            <w:r w:rsidR="00F56BA5">
              <w:rPr>
                <w:rFonts w:eastAsia="Times New Roman" w:cs="Arial"/>
                <w:sz w:val="24"/>
                <w:szCs w:val="24"/>
                <w:lang w:bidi="ar-SA"/>
              </w:rPr>
              <w:t>Different high-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>quality papers have been published by res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earchers of the host department</w:t>
            </w:r>
            <w:proofErr w:type="gramEnd"/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.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BF454B" w:rsidRPr="00247EC2" w:rsidRDefault="00BF454B" w:rsidP="00BF454B">
            <w:pPr>
              <w:shd w:val="clear" w:color="auto" w:fill="FFFFFF"/>
              <w:bidi w:val="0"/>
              <w:spacing w:before="360" w:after="60"/>
              <w:outlineLvl w:val="1"/>
              <w:rPr>
                <w:rFonts w:ascii="Arial" w:eastAsia="Times New Roman" w:hAnsi="Arial" w:cs="Arial"/>
                <w:color w:val="C75B12"/>
                <w:sz w:val="24"/>
                <w:szCs w:val="24"/>
                <w:lang w:bidi="ar-SA"/>
              </w:rPr>
            </w:pPr>
            <w:r w:rsidRPr="00247EC2">
              <w:rPr>
                <w:rFonts w:ascii="Arial" w:eastAsia="Times New Roman" w:hAnsi="Arial" w:cs="Arial"/>
                <w:color w:val="C75B12"/>
                <w:sz w:val="24"/>
                <w:szCs w:val="24"/>
                <w:lang w:bidi="ar-SA"/>
              </w:rPr>
              <w:t>Regular Teaching Events</w:t>
            </w:r>
          </w:p>
          <w:p w:rsidR="00BF454B" w:rsidRPr="00247EC2" w:rsidRDefault="00BF454B" w:rsidP="00BF454B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2" name="Picture 12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Journal Club</w:t>
            </w:r>
          </w:p>
          <w:p w:rsidR="00BF454B" w:rsidRDefault="00BF454B" w:rsidP="00BF454B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1" name="Picture 11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Lectures</w:t>
            </w:r>
          </w:p>
          <w:p w:rsidR="00CB741E" w:rsidRPr="00247EC2" w:rsidRDefault="00CB741E" w:rsidP="00CB741E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2" name="Picture 2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Lab Technique Presentations</w:t>
            </w:r>
          </w:p>
          <w:p w:rsidR="00BF454B" w:rsidRPr="00247EC2" w:rsidRDefault="00BF454B" w:rsidP="00D2016C">
            <w:pPr>
              <w:numPr>
                <w:ilvl w:val="0"/>
                <w:numId w:val="2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6" name="Picture 6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Research </w:t>
            </w:r>
            <w:r w:rsidR="00D2016C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Studies</w:t>
            </w:r>
          </w:p>
          <w:p w:rsidR="000372A9" w:rsidRPr="00CA6DF8" w:rsidRDefault="000372A9" w:rsidP="00D2016C">
            <w:pPr>
              <w:shd w:val="clear" w:color="auto" w:fill="FFFFFF"/>
              <w:bidi w:val="0"/>
              <w:spacing w:after="60"/>
              <w:ind w:left="3300" w:right="612"/>
              <w:rPr>
                <w:color w:val="000000"/>
                <w:sz w:val="24"/>
                <w:szCs w:val="24"/>
              </w:rPr>
            </w:pP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2D1"/>
    <w:multiLevelType w:val="multilevel"/>
    <w:tmpl w:val="553A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95B52"/>
    <w:multiLevelType w:val="hybridMultilevel"/>
    <w:tmpl w:val="A4502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21B05"/>
    <w:multiLevelType w:val="multilevel"/>
    <w:tmpl w:val="8FE2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F4817"/>
    <w:multiLevelType w:val="multilevel"/>
    <w:tmpl w:val="C7D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225B2"/>
    <w:rsid w:val="000372A9"/>
    <w:rsid w:val="00151B38"/>
    <w:rsid w:val="002E3BEC"/>
    <w:rsid w:val="005A5A4E"/>
    <w:rsid w:val="005C7161"/>
    <w:rsid w:val="00642170"/>
    <w:rsid w:val="00784B23"/>
    <w:rsid w:val="007B7C9B"/>
    <w:rsid w:val="00815091"/>
    <w:rsid w:val="00826A6D"/>
    <w:rsid w:val="00856096"/>
    <w:rsid w:val="008D538C"/>
    <w:rsid w:val="00B05EB3"/>
    <w:rsid w:val="00BF454B"/>
    <w:rsid w:val="00C96D96"/>
    <w:rsid w:val="00CA1B4D"/>
    <w:rsid w:val="00CA5FF2"/>
    <w:rsid w:val="00CA6DF8"/>
    <w:rsid w:val="00CB741E"/>
    <w:rsid w:val="00CF562F"/>
    <w:rsid w:val="00D2016C"/>
    <w:rsid w:val="00E74D40"/>
    <w:rsid w:val="00F56BA5"/>
    <w:rsid w:val="00F92618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2528-1180-4B50-8333-BAE4B578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4</cp:revision>
  <dcterms:created xsi:type="dcterms:W3CDTF">2015-08-31T05:22:00Z</dcterms:created>
  <dcterms:modified xsi:type="dcterms:W3CDTF">2016-03-09T17:16:00Z</dcterms:modified>
</cp:coreProperties>
</file>